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jc w:val="both"/>
        <w:textAlignment w:val="auto"/>
        <w:rPr>
          <w:rFonts w:hint="default" w:ascii="华文中宋" w:hAnsi="华文中宋" w:eastAsia="华文中宋"/>
          <w:b/>
          <w:bCs/>
          <w:kern w:val="0"/>
          <w:sz w:val="24"/>
          <w:szCs w:val="24"/>
          <w:lang w:val="en-US"/>
        </w:rPr>
      </w:pPr>
      <w:r>
        <w:rPr>
          <w:rFonts w:hint="eastAsia" w:ascii="华文中宋" w:hAnsi="华文中宋" w:eastAsia="华文中宋"/>
          <w:b/>
          <w:bCs/>
          <w:kern w:val="0"/>
          <w:sz w:val="24"/>
          <w:szCs w:val="24"/>
        </w:rPr>
        <w:t>附</w:t>
      </w:r>
      <w:r>
        <w:rPr>
          <w:rFonts w:hint="eastAsia" w:ascii="华文中宋" w:hAnsi="华文中宋" w:eastAsia="华文中宋"/>
          <w:b/>
          <w:bCs/>
          <w:kern w:val="0"/>
          <w:sz w:val="24"/>
          <w:szCs w:val="24"/>
          <w:lang w:val="en-US" w:eastAsia="zh-CN"/>
        </w:rPr>
        <w:t>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240" w:lineRule="atLeast"/>
        <w:jc w:val="center"/>
        <w:textAlignment w:val="auto"/>
        <w:rPr>
          <w:rFonts w:eastAsia="仿宋_GB2312"/>
          <w:b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kern w:val="0"/>
          <w:sz w:val="36"/>
          <w:szCs w:val="36"/>
          <w:lang w:eastAsia="zh-CN"/>
        </w:rPr>
        <w:t>齐齐哈尔大学建校70周年校庆宣传标语口号征集表</w:t>
      </w:r>
    </w:p>
    <w:tbl>
      <w:tblPr>
        <w:tblStyle w:val="2"/>
        <w:tblW w:w="8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1631"/>
        <w:gridCol w:w="900"/>
        <w:gridCol w:w="1172"/>
        <w:gridCol w:w="1780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2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ind w:firstLine="240" w:firstLineChars="10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应征作品编号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（此项由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齐齐哈尔大学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主办单位填写，应征者免填）：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892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ind w:firstLine="240" w:firstLineChars="10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  <w:t>作者类别：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（请在相应类别上打√）</w:t>
            </w:r>
          </w:p>
          <w:p>
            <w:pPr>
              <w:adjustRightInd w:val="0"/>
              <w:snapToGrid w:val="0"/>
              <w:spacing w:before="80" w:after="80"/>
              <w:ind w:left="239" w:leftChars="114" w:firstLine="0" w:firstLineChars="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A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在校学生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B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在校教职工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C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离退休教职工            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val="en-US" w:eastAsia="zh-CN"/>
              </w:rPr>
              <w:t>D.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校友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  <w:t>E.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社会人士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982" w:type="dxa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姓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631" w:type="dxa"/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性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72" w:type="dxa"/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国别（国籍）</w:t>
            </w:r>
          </w:p>
        </w:tc>
        <w:tc>
          <w:tcPr>
            <w:tcW w:w="2460" w:type="dxa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613" w:type="dxa"/>
            <w:gridSpan w:val="2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个人手机号码</w:t>
            </w:r>
          </w:p>
        </w:tc>
        <w:tc>
          <w:tcPr>
            <w:tcW w:w="207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微信号码</w:t>
            </w:r>
          </w:p>
        </w:tc>
        <w:tc>
          <w:tcPr>
            <w:tcW w:w="2460" w:type="dxa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26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192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192" w:lineRule="auto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A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类选填）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192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工作单位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192" w:lineRule="auto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BC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DE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类选填）</w:t>
            </w:r>
          </w:p>
        </w:tc>
        <w:tc>
          <w:tcPr>
            <w:tcW w:w="2460" w:type="dxa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26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240" w:lineRule="auto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（原）就读院系、专业、年级、班级、学制</w:t>
            </w:r>
          </w:p>
        </w:tc>
        <w:tc>
          <w:tcPr>
            <w:tcW w:w="6312" w:type="dxa"/>
            <w:gridSpan w:val="4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61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个人电子邮箱</w:t>
            </w:r>
          </w:p>
        </w:tc>
        <w:tc>
          <w:tcPr>
            <w:tcW w:w="6312" w:type="dxa"/>
            <w:gridSpan w:val="4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8925" w:type="dxa"/>
            <w:gridSpan w:val="6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  <w:t>建校70周年校庆宣传标语口号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lang w:val="en-US" w:eastAsia="zh-CN"/>
              </w:rPr>
              <w:t>条数不限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before="80" w:after="80"/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before="80" w:after="80"/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val="en-US" w:eastAsia="zh-CN"/>
              </w:rPr>
              <w:t>1.</w:t>
            </w:r>
          </w:p>
          <w:p>
            <w:pPr>
              <w:adjustRightInd w:val="0"/>
              <w:snapToGrid w:val="0"/>
              <w:spacing w:before="80" w:after="80"/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before="80" w:after="80"/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val="en-US" w:eastAsia="zh-CN"/>
              </w:rPr>
              <w:t>2.</w:t>
            </w:r>
          </w:p>
          <w:p>
            <w:pPr>
              <w:adjustRightInd w:val="0"/>
              <w:snapToGrid w:val="0"/>
              <w:spacing w:before="80" w:after="80"/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before="80" w:after="80"/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val="en-US" w:eastAsia="zh-CN"/>
              </w:rPr>
              <w:t>3.</w:t>
            </w:r>
          </w:p>
          <w:p>
            <w:pPr>
              <w:adjustRightInd w:val="0"/>
              <w:snapToGrid w:val="0"/>
              <w:spacing w:before="80" w:after="80"/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before="80" w:after="80"/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val="en-US" w:eastAsia="zh-CN"/>
              </w:rPr>
              <w:t>4.</w:t>
            </w:r>
          </w:p>
          <w:p>
            <w:pPr>
              <w:adjustRightInd w:val="0"/>
              <w:snapToGrid w:val="0"/>
              <w:spacing w:before="80" w:after="80"/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before="80" w:after="80"/>
              <w:rPr>
                <w:rFonts w:hint="default" w:ascii="仿宋" w:hAnsi="仿宋" w:eastAsia="仿宋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val="en-US" w:eastAsia="zh-CN"/>
              </w:rPr>
              <w:t>5.</w:t>
            </w:r>
          </w:p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8925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作者声明</w:t>
            </w:r>
          </w:p>
          <w:p>
            <w:pPr>
              <w:ind w:firstLine="480" w:firstLineChars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本人已阅知《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齐齐哈尔大学关于征集建校70周年校庆宣传标语口号的通知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》，自愿接受其中的各项条款，并承诺所提供的作品属于原创作品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被采用后其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知识产权和使用权均归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齐齐哈尔大学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所有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。</w:t>
            </w:r>
          </w:p>
          <w:p>
            <w:pPr>
              <w:adjustRightInd w:val="0"/>
              <w:snapToGrid w:val="0"/>
              <w:spacing w:before="80"/>
              <w:ind w:firstLine="5040" w:firstLineChars="210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作者签名：</w:t>
            </w:r>
          </w:p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日期：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2022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年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月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213" w:right="1463" w:bottom="110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904CA"/>
    <w:rsid w:val="0FFD0B4B"/>
    <w:rsid w:val="105C6DE2"/>
    <w:rsid w:val="1EC137FC"/>
    <w:rsid w:val="25B651A6"/>
    <w:rsid w:val="40AD673B"/>
    <w:rsid w:val="42127B28"/>
    <w:rsid w:val="46314D72"/>
    <w:rsid w:val="4A5D4245"/>
    <w:rsid w:val="53F97781"/>
    <w:rsid w:val="59B12B61"/>
    <w:rsid w:val="70473070"/>
    <w:rsid w:val="76B944FF"/>
    <w:rsid w:val="7A8532EA"/>
    <w:rsid w:val="7C1D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2021-11-01T09:14:00Z</dcterms:created>
  <dc:creator>Heqiang</dc:creator>
  <cp:lastModifiedBy>HQ</cp:lastModifiedBy>
  <cp:lastPrinted>2021-11-11T00:37:00Z</cp:lastPrinted>
  <dcterms:modified xsi:type="dcterms:W3CDTF">2022-03-16T01:02:00Z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EEEC498699334099B6D225ECA54F792F</vt:lpwstr>
  </property>
</Properties>
</file>